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35" w:rsidRDefault="004B0035" w:rsidP="004B0035">
      <w:pPr>
        <w:pStyle w:val="Normln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777777"/>
          <w:sz w:val="26"/>
          <w:szCs w:val="26"/>
        </w:rPr>
      </w:pPr>
      <w:r>
        <w:rPr>
          <w:rFonts w:ascii="Source Sans Pro" w:hAnsi="Source Sans Pro"/>
          <w:color w:val="777777"/>
          <w:sz w:val="26"/>
          <w:szCs w:val="26"/>
        </w:rPr>
        <w:t>(MIŠ) v </w:t>
      </w:r>
      <w:proofErr w:type="spellStart"/>
      <w:r>
        <w:rPr>
          <w:rFonts w:ascii="Source Sans Pro" w:hAnsi="Source Sans Pro"/>
          <w:color w:val="777777"/>
          <w:sz w:val="26"/>
          <w:szCs w:val="26"/>
        </w:rPr>
        <w:t>Mohylce</w:t>
      </w:r>
      <w:proofErr w:type="spellEnd"/>
    </w:p>
    <w:p w:rsidR="004B0035" w:rsidRDefault="004B0035" w:rsidP="004B0035">
      <w:pPr>
        <w:pStyle w:val="Normln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777777"/>
          <w:sz w:val="26"/>
          <w:szCs w:val="26"/>
        </w:rPr>
      </w:pPr>
      <w:r>
        <w:rPr>
          <w:rFonts w:ascii="Source Sans Pro" w:hAnsi="Source Sans Pro"/>
          <w:color w:val="777777"/>
          <w:sz w:val="26"/>
          <w:szCs w:val="26"/>
        </w:rPr>
        <w:t xml:space="preserve">Nejde ani o hlodavce, </w:t>
      </w:r>
      <w:proofErr w:type="gramStart"/>
      <w:r>
        <w:rPr>
          <w:rFonts w:ascii="Source Sans Pro" w:hAnsi="Source Sans Pro"/>
          <w:color w:val="777777"/>
          <w:sz w:val="26"/>
          <w:szCs w:val="26"/>
        </w:rPr>
        <w:t>( i</w:t>
      </w:r>
      <w:proofErr w:type="gramEnd"/>
      <w:r>
        <w:rPr>
          <w:rFonts w:ascii="Source Sans Pro" w:hAnsi="Source Sans Pro"/>
          <w:color w:val="777777"/>
          <w:sz w:val="26"/>
          <w:szCs w:val="26"/>
        </w:rPr>
        <w:t xml:space="preserve"> když chovu zvířat se věnujeme),  ani o hrubou chybu. I když chyba je u nás vnímána jako prostředek k pochopení daného jevu. Ale v našem případě jde o Program pro školy, který pomáhá zamezit šikaně a snižovat její následky. MIŠ Minimalizace šikany. Náš celý pedagogický sbor prošel 54 hodinovým kurzem, kde jsme se naučili posoudit, co je projev šikany a co není, rozumět projevům chování, které </w:t>
      </w:r>
      <w:r>
        <w:rPr>
          <w:rFonts w:ascii="Source Sans Pro" w:hAnsi="Source Sans Pro"/>
          <w:noProof/>
          <w:color w:val="777777"/>
          <w:sz w:val="26"/>
          <w:szCs w:val="26"/>
        </w:rPr>
        <w:drawing>
          <wp:inline distT="0" distB="0" distL="0" distR="0">
            <wp:extent cx="2857500" cy="2143125"/>
            <wp:effectExtent l="0" t="0" r="0" b="9525"/>
            <wp:docPr id="1" name="Obrázek 1" descr="https://skolyprahy13.cz/wp-content/uploads/2019/05/20190430_15593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yprahy13.cz/wp-content/uploads/2019/05/20190430_155934-300x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777777"/>
          <w:sz w:val="26"/>
          <w:szCs w:val="26"/>
        </w:rPr>
        <w:t xml:space="preserve">mohou být projevem šikany, určit konkrétní stádium – závažnost šikany podle projevů a adekvátně zasáhnout a umět si </w:t>
      </w:r>
      <w:proofErr w:type="gramStart"/>
      <w:r>
        <w:rPr>
          <w:rFonts w:ascii="Source Sans Pro" w:hAnsi="Source Sans Pro"/>
          <w:color w:val="777777"/>
          <w:sz w:val="26"/>
          <w:szCs w:val="26"/>
        </w:rPr>
        <w:t>vyžádat  konkrétní</w:t>
      </w:r>
      <w:proofErr w:type="gramEnd"/>
      <w:r>
        <w:rPr>
          <w:rFonts w:ascii="Source Sans Pro" w:hAnsi="Source Sans Pro"/>
          <w:color w:val="777777"/>
          <w:sz w:val="26"/>
          <w:szCs w:val="26"/>
        </w:rPr>
        <w:t xml:space="preserve"> podporu.</w:t>
      </w:r>
    </w:p>
    <w:p w:rsidR="004B0035" w:rsidRDefault="004B0035" w:rsidP="004B0035">
      <w:pPr>
        <w:pStyle w:val="Normln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777777"/>
          <w:sz w:val="26"/>
          <w:szCs w:val="26"/>
        </w:rPr>
      </w:pPr>
      <w:r>
        <w:rPr>
          <w:rFonts w:ascii="Source Sans Pro" w:hAnsi="Source Sans Pro"/>
          <w:color w:val="777777"/>
          <w:sz w:val="26"/>
          <w:szCs w:val="26"/>
        </w:rPr>
        <w:t xml:space="preserve">Náš sbor prošel všemi třemi modul A, B, a C. Tímto programem jsme prošli za podpory MHMP.  Modul C byl výjezdní a dvoudenní. Právě v tomto modulu jsme si vyzkoušeli i praktické dovednosti. Z těchto získaných vědomostí budeme čerpat při vytváření klimatu naší školy. Spolupráce a kamarádství jsou pro nás v </w:t>
      </w:r>
      <w:proofErr w:type="spellStart"/>
      <w:r>
        <w:rPr>
          <w:rFonts w:ascii="Source Sans Pro" w:hAnsi="Source Sans Pro"/>
          <w:color w:val="777777"/>
          <w:sz w:val="26"/>
          <w:szCs w:val="26"/>
        </w:rPr>
        <w:t>Mohylce</w:t>
      </w:r>
      <w:proofErr w:type="spellEnd"/>
      <w:r>
        <w:rPr>
          <w:rFonts w:ascii="Source Sans Pro" w:hAnsi="Source Sans Pro"/>
          <w:color w:val="777777"/>
          <w:sz w:val="26"/>
          <w:szCs w:val="26"/>
        </w:rPr>
        <w:t xml:space="preserve"> na předním místě.</w:t>
      </w:r>
    </w:p>
    <w:p w:rsidR="004B0035" w:rsidRDefault="004B0035" w:rsidP="004B0035">
      <w:pPr>
        <w:pStyle w:val="Normln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777777"/>
          <w:sz w:val="26"/>
          <w:szCs w:val="26"/>
        </w:rPr>
      </w:pPr>
      <w:r>
        <w:rPr>
          <w:rFonts w:ascii="Source Sans Pro" w:hAnsi="Source Sans Pro"/>
          <w:color w:val="777777"/>
          <w:sz w:val="26"/>
          <w:szCs w:val="26"/>
        </w:rPr>
        <w:t>                                                                            Martina Štychová</w:t>
      </w:r>
    </w:p>
    <w:p w:rsidR="004B0035" w:rsidRDefault="004B0035" w:rsidP="004B0035">
      <w:pPr>
        <w:pStyle w:val="Normln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777777"/>
          <w:sz w:val="26"/>
          <w:szCs w:val="26"/>
        </w:rPr>
      </w:pPr>
      <w:r>
        <w:rPr>
          <w:rFonts w:ascii="Source Sans Pro" w:hAnsi="Source Sans Pro"/>
          <w:color w:val="777777"/>
          <w:sz w:val="26"/>
          <w:szCs w:val="26"/>
        </w:rPr>
        <w:t> </w:t>
      </w:r>
    </w:p>
    <w:p w:rsidR="004D3340" w:rsidRDefault="004D3340">
      <w:bookmarkStart w:id="0" w:name="_GoBack"/>
      <w:bookmarkEnd w:id="0"/>
    </w:p>
    <w:sectPr w:rsidR="004D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35"/>
    <w:rsid w:val="004B0035"/>
    <w:rsid w:val="004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0AF95-C6C8-4C22-AF0F-857F412A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Štychová</dc:creator>
  <cp:keywords/>
  <dc:description/>
  <cp:lastModifiedBy>Martina Štychová</cp:lastModifiedBy>
  <cp:revision>1</cp:revision>
  <dcterms:created xsi:type="dcterms:W3CDTF">2019-05-25T12:39:00Z</dcterms:created>
  <dcterms:modified xsi:type="dcterms:W3CDTF">2019-05-25T12:40:00Z</dcterms:modified>
</cp:coreProperties>
</file>